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29" w:rsidRPr="00742916" w:rsidRDefault="00C80329" w:rsidP="00C803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80329" w:rsidRPr="00742916" w:rsidRDefault="00C80329" w:rsidP="00C8032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C80329" w:rsidRPr="00742916" w:rsidTr="00F862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80329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E1D23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80329" w:rsidRPr="00742916" w:rsidRDefault="004E1D23" w:rsidP="004E1D23">
            <w:pPr>
              <w:rPr>
                <w:sz w:val="24"/>
                <w:szCs w:val="24"/>
              </w:rPr>
            </w:pPr>
            <w:r w:rsidRPr="00141BB7">
              <w:rPr>
                <w:b/>
                <w:sz w:val="24"/>
                <w:szCs w:val="24"/>
              </w:rPr>
              <w:t>WPROWADZENIE DO LOGOPEDII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Default="00C80329" w:rsidP="00F8623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80329" w:rsidRPr="00914F35" w:rsidRDefault="00C80329" w:rsidP="00F8623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80329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80329" w:rsidRPr="00926757" w:rsidRDefault="00C80329" w:rsidP="00F8623A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80329" w:rsidRPr="00566644" w:rsidTr="00F862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80329" w:rsidRPr="00A61165" w:rsidRDefault="00C80329" w:rsidP="00F8623A">
            <w:pPr>
              <w:rPr>
                <w:b/>
                <w:sz w:val="24"/>
                <w:szCs w:val="24"/>
              </w:rPr>
            </w:pPr>
            <w:r w:rsidRPr="00A61165">
              <w:rPr>
                <w:b/>
                <w:sz w:val="24"/>
                <w:szCs w:val="24"/>
              </w:rPr>
              <w:t xml:space="preserve">mgr </w:t>
            </w:r>
            <w:r w:rsidR="00AF07C7" w:rsidRPr="00A61165">
              <w:rPr>
                <w:b/>
                <w:sz w:val="24"/>
                <w:szCs w:val="24"/>
              </w:rPr>
              <w:t>Magdalena Angielczyk</w:t>
            </w:r>
          </w:p>
        </w:tc>
      </w:tr>
      <w:tr w:rsidR="00C80329" w:rsidRPr="00566644" w:rsidTr="00F8623A">
        <w:tc>
          <w:tcPr>
            <w:tcW w:w="2988" w:type="dxa"/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80329" w:rsidRPr="00B24EFD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0329" w:rsidRPr="0092458B" w:rsidRDefault="009B198E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C80329" w:rsidRPr="00742916" w:rsidTr="00F8623A">
        <w:tc>
          <w:tcPr>
            <w:tcW w:w="2988" w:type="dxa"/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B0011" w:rsidRPr="009B198E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Zapoznanie studentów z historią</w:t>
            </w:r>
            <w:r w:rsidR="009B198E">
              <w:rPr>
                <w:sz w:val="24"/>
                <w:szCs w:val="24"/>
              </w:rPr>
              <w:t xml:space="preserve"> i przedmiotem</w:t>
            </w:r>
            <w:r w:rsidRPr="009B198E">
              <w:rPr>
                <w:sz w:val="24"/>
                <w:szCs w:val="24"/>
              </w:rPr>
              <w:t xml:space="preserve"> logopedii</w:t>
            </w:r>
          </w:p>
          <w:p w:rsidR="00AB0011" w:rsidRPr="009B198E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Poznanie językoznawczych, medycznych, psychologicznych i pedagogicznych podstaw logopedii</w:t>
            </w:r>
          </w:p>
          <w:p w:rsidR="00C80329" w:rsidRPr="009B198E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Poznanie różnych klasyfikacji zaburzeń mowy – z perspektywy objawowej, przyczynowej i mieszanej.</w:t>
            </w:r>
          </w:p>
          <w:p w:rsidR="00AB0011" w:rsidRPr="00A42282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Najczęstsze wady wymowy oraz zaburzenia mowy występujące u dzieci – formy terapii i pomocy</w:t>
            </w:r>
          </w:p>
        </w:tc>
      </w:tr>
      <w:tr w:rsidR="00C80329" w:rsidRPr="00742916" w:rsidTr="00F862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0329" w:rsidRPr="00742916" w:rsidRDefault="00AB0011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i psychologii</w:t>
            </w: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C80329" w:rsidRPr="00742916" w:rsidTr="00F862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D704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97165" w:rsidRPr="00D97165">
              <w:rPr>
                <w:sz w:val="24"/>
                <w:szCs w:val="24"/>
              </w:rPr>
              <w:t>posiada uporządkowaną wie</w:t>
            </w:r>
            <w:r w:rsidR="00D97165">
              <w:rPr>
                <w:sz w:val="24"/>
                <w:szCs w:val="24"/>
              </w:rPr>
              <w:t>dzę odnośnie wybranych działów z zakresu logopedii</w:t>
            </w:r>
            <w:r w:rsidR="00D97165" w:rsidRPr="00D97165">
              <w:rPr>
                <w:sz w:val="24"/>
                <w:szCs w:val="24"/>
              </w:rPr>
              <w:t xml:space="preserve"> niezbędną do wykonywania działań </w:t>
            </w:r>
            <w:r w:rsidR="00D70489">
              <w:rPr>
                <w:sz w:val="24"/>
                <w:szCs w:val="24"/>
              </w:rPr>
              <w:t>pomocowych na rzecz uczniów z problemami komunikacyjnymi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0BFF" w:rsidRPr="000A0BFF" w:rsidRDefault="000A0BFF" w:rsidP="000A0BFF">
            <w:pPr>
              <w:jc w:val="center"/>
              <w:rPr>
                <w:sz w:val="24"/>
                <w:szCs w:val="24"/>
              </w:rPr>
            </w:pPr>
            <w:r w:rsidRPr="000A0BFF">
              <w:rPr>
                <w:sz w:val="24"/>
                <w:szCs w:val="24"/>
              </w:rPr>
              <w:t>K1P_W02</w:t>
            </w:r>
          </w:p>
          <w:p w:rsidR="00C80329" w:rsidRPr="00A42282" w:rsidRDefault="00C80329" w:rsidP="000A0BFF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E94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7EDA">
              <w:rPr>
                <w:sz w:val="24"/>
                <w:szCs w:val="24"/>
              </w:rPr>
              <w:t>ma wiedzę z zakresu pomocy logopedycznej uczniom z problemami w mówieniu</w:t>
            </w:r>
            <w:r w:rsidR="00C64679">
              <w:rPr>
                <w:sz w:val="24"/>
                <w:szCs w:val="24"/>
              </w:rPr>
              <w:t xml:space="preserve"> i zna specjalistyczną terminologię stosowaną do opisu prawidłowego rozwoju mowy, a także pojawiających się zaburzeń w tym obszarze</w:t>
            </w:r>
            <w:r w:rsidR="00E949F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679" w:rsidRDefault="00C64679" w:rsidP="00C47EDA">
            <w:pPr>
              <w:jc w:val="center"/>
              <w:rPr>
                <w:sz w:val="24"/>
                <w:szCs w:val="24"/>
              </w:rPr>
            </w:pPr>
            <w:r w:rsidRPr="000A0BF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04</w:t>
            </w:r>
          </w:p>
          <w:p w:rsidR="00C80329" w:rsidRPr="00A42282" w:rsidRDefault="000A0BFF" w:rsidP="00C47EDA">
            <w:pPr>
              <w:jc w:val="center"/>
              <w:rPr>
                <w:sz w:val="24"/>
                <w:szCs w:val="24"/>
              </w:rPr>
            </w:pPr>
            <w:r w:rsidRPr="000A0BFF">
              <w:rPr>
                <w:sz w:val="24"/>
                <w:szCs w:val="24"/>
              </w:rPr>
              <w:t>K1P_W</w:t>
            </w:r>
            <w:r w:rsidR="00FE52E9">
              <w:rPr>
                <w:sz w:val="24"/>
                <w:szCs w:val="24"/>
              </w:rPr>
              <w:t>0</w:t>
            </w:r>
            <w:r w:rsidR="00C47EDA">
              <w:rPr>
                <w:sz w:val="24"/>
                <w:szCs w:val="24"/>
              </w:rPr>
              <w:t>8</w:t>
            </w:r>
          </w:p>
        </w:tc>
      </w:tr>
      <w:tr w:rsidR="00C80329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C47EDA" w:rsidP="00D971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wykorzystuje umiejętności diagnostyczne do prawidłowego opracowywania programów terapii pedagogicznej oraz zajęć korekcyjno-kompensacyjnych</w:t>
            </w:r>
            <w:r w:rsidR="009B19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52E9" w:rsidRPr="00FE52E9" w:rsidRDefault="00FE52E9" w:rsidP="00FE52E9">
            <w:pPr>
              <w:jc w:val="center"/>
              <w:rPr>
                <w:sz w:val="24"/>
                <w:szCs w:val="24"/>
              </w:rPr>
            </w:pPr>
            <w:r w:rsidRPr="00FE52E9">
              <w:rPr>
                <w:sz w:val="24"/>
                <w:szCs w:val="24"/>
              </w:rPr>
              <w:t>K1P_U13</w:t>
            </w:r>
          </w:p>
          <w:p w:rsidR="003A6B71" w:rsidRPr="00FE52E9" w:rsidRDefault="003A6B71" w:rsidP="003A6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C80329" w:rsidRPr="00A42282" w:rsidRDefault="00C80329" w:rsidP="00FE52E9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C47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97165" w:rsidRPr="00D97165">
              <w:rPr>
                <w:sz w:val="24"/>
                <w:szCs w:val="24"/>
              </w:rPr>
              <w:t xml:space="preserve">potrafi </w:t>
            </w:r>
            <w:r w:rsidR="00C47EDA">
              <w:rPr>
                <w:sz w:val="24"/>
                <w:szCs w:val="24"/>
              </w:rPr>
              <w:t>współpracować</w:t>
            </w:r>
            <w:r w:rsidR="00D97165" w:rsidRPr="00D97165">
              <w:rPr>
                <w:sz w:val="24"/>
                <w:szCs w:val="24"/>
              </w:rPr>
              <w:t xml:space="preserve"> się ze specjalistami</w:t>
            </w:r>
            <w:r w:rsidR="00D70489">
              <w:rPr>
                <w:sz w:val="24"/>
                <w:szCs w:val="24"/>
              </w:rPr>
              <w:t xml:space="preserve"> pracującymi na rzecz dzieci z wadami mowy i problemami komunikacyjnymi</w:t>
            </w:r>
            <w:r w:rsidR="00D97165" w:rsidRPr="00D97165">
              <w:rPr>
                <w:sz w:val="24"/>
                <w:szCs w:val="24"/>
              </w:rPr>
              <w:t xml:space="preserve"> w zakresie tematycznym i formalnym</w:t>
            </w:r>
            <w:r>
              <w:rPr>
                <w:sz w:val="24"/>
                <w:szCs w:val="24"/>
              </w:rPr>
              <w:t>.</w:t>
            </w:r>
            <w:r w:rsidR="00D97165" w:rsidRPr="00D971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A42282" w:rsidRDefault="00D97165" w:rsidP="00F8623A">
            <w:pPr>
              <w:jc w:val="center"/>
              <w:rPr>
                <w:sz w:val="24"/>
                <w:szCs w:val="24"/>
              </w:rPr>
            </w:pPr>
            <w:r w:rsidRPr="00D97165">
              <w:rPr>
                <w:sz w:val="24"/>
                <w:szCs w:val="24"/>
              </w:rPr>
              <w:t>K1P_U08</w:t>
            </w:r>
          </w:p>
        </w:tc>
      </w:tr>
      <w:tr w:rsidR="00C80329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9B198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</w:t>
            </w:r>
            <w:r w:rsidR="00FE52E9" w:rsidRPr="00FE52E9">
              <w:rPr>
                <w:bCs/>
                <w:sz w:val="24"/>
                <w:szCs w:val="24"/>
              </w:rPr>
              <w:t xml:space="preserve">a świadomość konieczności prowadzenia zindywidualizowanych działań </w:t>
            </w:r>
            <w:r w:rsidR="007F0CBE">
              <w:rPr>
                <w:bCs/>
                <w:sz w:val="24"/>
                <w:szCs w:val="24"/>
              </w:rPr>
              <w:t>logopedycznych</w:t>
            </w:r>
            <w:r w:rsidR="00FE52E9" w:rsidRPr="00FE52E9">
              <w:rPr>
                <w:bCs/>
                <w:sz w:val="24"/>
                <w:szCs w:val="24"/>
              </w:rPr>
              <w:t xml:space="preserve"> w stosunku do uczniów z</w:t>
            </w:r>
            <w:r w:rsidR="007F0CBE">
              <w:rPr>
                <w:bCs/>
                <w:sz w:val="24"/>
                <w:szCs w:val="24"/>
              </w:rPr>
              <w:t xml:space="preserve"> problemami w mówieniu</w:t>
            </w:r>
            <w:r w:rsidR="00D70489">
              <w:rPr>
                <w:bCs/>
                <w:sz w:val="24"/>
                <w:szCs w:val="24"/>
              </w:rPr>
              <w:t>, współpracuje w tym zakresie ze specjalistami znajdując rozwiązanie rzeczywistych problemów uczniów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Default="00D70489" w:rsidP="00FE52E9">
            <w:pPr>
              <w:jc w:val="center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K1P_K05</w:t>
            </w:r>
          </w:p>
          <w:p w:rsidR="003A6B71" w:rsidRPr="00FE52E9" w:rsidRDefault="003A6B71" w:rsidP="003A6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A6B71" w:rsidRPr="00A42282" w:rsidRDefault="003A6B71" w:rsidP="00FE52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80329" w:rsidRPr="00742916" w:rsidTr="00F8623A">
        <w:tc>
          <w:tcPr>
            <w:tcW w:w="10008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9B198E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C80329" w:rsidRPr="004A78BB" w:rsidRDefault="00C80329" w:rsidP="00F8623A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80329" w:rsidRPr="00742916" w:rsidTr="00F8623A">
        <w:tc>
          <w:tcPr>
            <w:tcW w:w="10008" w:type="dxa"/>
          </w:tcPr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Historia logopedii – z badań nad poprawną mową</w:t>
            </w:r>
          </w:p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Interdyscyplinarny wymiar logopedii</w:t>
            </w:r>
          </w:p>
          <w:p w:rsidR="00AB0011" w:rsidRPr="00D70489" w:rsidRDefault="00AB0011" w:rsidP="00AB0011">
            <w:pPr>
              <w:numPr>
                <w:ilvl w:val="1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Biomedyczne podstawy logopedii</w:t>
            </w:r>
          </w:p>
          <w:p w:rsidR="00AB0011" w:rsidRPr="00D70489" w:rsidRDefault="00AB0011" w:rsidP="00AB0011">
            <w:pPr>
              <w:numPr>
                <w:ilvl w:val="1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Lingwistyczne i neurolingwistyczne podstawy logopedii</w:t>
            </w:r>
          </w:p>
          <w:p w:rsidR="00AB0011" w:rsidRPr="00D70489" w:rsidRDefault="00AB0011" w:rsidP="00AB0011">
            <w:pPr>
              <w:numPr>
                <w:ilvl w:val="1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Psychologiczne i neuropsychologiczne podstawy logopedii</w:t>
            </w:r>
          </w:p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Opieka logopedyczna w Polsce i na świecie </w:t>
            </w:r>
          </w:p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Nieprawidłowości w rozwoju mowy i języka</w:t>
            </w:r>
          </w:p>
          <w:p w:rsidR="00C80329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Klasyfikacje zaburzeń mowy</w:t>
            </w:r>
          </w:p>
          <w:p w:rsidR="00C80329" w:rsidRPr="004A78BB" w:rsidRDefault="00AB0011" w:rsidP="00D7048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Formy pomocy i terapii logopedycznej</w:t>
            </w: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Pr="009B198E" w:rsidRDefault="00C80329" w:rsidP="00F8623A">
            <w:pPr>
              <w:rPr>
                <w:sz w:val="24"/>
                <w:szCs w:val="24"/>
              </w:rPr>
            </w:pPr>
          </w:p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80329" w:rsidRPr="00742916" w:rsidTr="00F862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C1B80" w:rsidRDefault="00FC1B80" w:rsidP="00FC1B80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 xml:space="preserve">Cieszyńska J., </w:t>
            </w:r>
            <w:proofErr w:type="spellStart"/>
            <w:r w:rsidRPr="00FC1B80">
              <w:rPr>
                <w:sz w:val="24"/>
                <w:szCs w:val="24"/>
              </w:rPr>
              <w:t>Korendo</w:t>
            </w:r>
            <w:proofErr w:type="spellEnd"/>
            <w:r w:rsidRPr="00FC1B80">
              <w:rPr>
                <w:sz w:val="24"/>
                <w:szCs w:val="24"/>
              </w:rPr>
              <w:t xml:space="preserve"> M., Wczesna interwencja terapeutyczna, Wydawnictwo Edukacyjne, Kraków 2007</w:t>
            </w:r>
          </w:p>
          <w:p w:rsidR="00FC1B80" w:rsidRPr="00FC1B80" w:rsidRDefault="00FC1B80" w:rsidP="00FC1B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1B80">
              <w:rPr>
                <w:sz w:val="24"/>
                <w:szCs w:val="24"/>
              </w:rPr>
              <w:t>Łuczyński E., Rozgryzając tajniki mowy, Wydawnictwo Uniwersytetu Gdańskiego, Gdańsk 2011.</w:t>
            </w:r>
          </w:p>
          <w:p w:rsidR="00FC1B80" w:rsidRPr="00FC1B80" w:rsidRDefault="00FC1B80" w:rsidP="00FC1B80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>Gałkowski T., Jastrzębowska G., Logopedia – pytania i odpowiedzi. Interdyscyplinarne podstawy logopedii T1. Wydawnictwo Uniwersytetu Opolskiego, Opole 2003.</w:t>
            </w:r>
          </w:p>
          <w:p w:rsidR="00C80329" w:rsidRPr="00742916" w:rsidRDefault="00FC1B80" w:rsidP="009B198E">
            <w:pPr>
              <w:rPr>
                <w:sz w:val="24"/>
                <w:szCs w:val="24"/>
              </w:rPr>
            </w:pPr>
            <w:proofErr w:type="spellStart"/>
            <w:r w:rsidRPr="00FC1B80">
              <w:rPr>
                <w:sz w:val="24"/>
                <w:szCs w:val="24"/>
              </w:rPr>
              <w:t>Minczakiewicz</w:t>
            </w:r>
            <w:proofErr w:type="spellEnd"/>
            <w:r w:rsidRPr="00FC1B80">
              <w:rPr>
                <w:sz w:val="24"/>
                <w:szCs w:val="24"/>
              </w:rPr>
              <w:t xml:space="preserve"> E. M., Mowa – rozwój – zaburzenia – terapia. </w:t>
            </w:r>
            <w:r w:rsidRPr="00FC1B80">
              <w:rPr>
                <w:sz w:val="24"/>
                <w:szCs w:val="24"/>
              </w:rPr>
              <w:lastRenderedPageBreak/>
              <w:t>Wydawnictwo Naukowe Akademii Pedagogicznej, Kraków 1997.</w:t>
            </w:r>
          </w:p>
        </w:tc>
      </w:tr>
      <w:tr w:rsidR="00C80329" w:rsidRPr="00742916" w:rsidTr="00F8623A">
        <w:tc>
          <w:tcPr>
            <w:tcW w:w="2660" w:type="dxa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C1B80" w:rsidRPr="00FC1B80" w:rsidRDefault="00FC1B80" w:rsidP="00FC1B80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>Rakowska A., Język komunikacja niepełnosprawność – wybrane zagadnienia. Wydawnictwo Naukowe Akademii Pedagogicznej., Kraków 2003.</w:t>
            </w:r>
          </w:p>
          <w:p w:rsidR="00C80329" w:rsidRDefault="00FC1B80" w:rsidP="00F8623A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>Skorek E. M., Z logopedią na ty – podręczny słownik logopedyczny Oficyna Wydawnicza Impuls, Kraków 2005.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660" w:type="dxa"/>
          </w:tcPr>
          <w:p w:rsidR="00C80329" w:rsidRPr="00BC3779" w:rsidRDefault="00C80329" w:rsidP="00F8623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80329" w:rsidRDefault="00FC1B80" w:rsidP="00F8623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</w:t>
            </w:r>
            <w:r w:rsidRPr="00FC1B80">
              <w:rPr>
                <w:bCs/>
                <w:sz w:val="24"/>
                <w:szCs w:val="24"/>
              </w:rPr>
              <w:t>, prezentacja multimedialna, opis przypadków, dyskusja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914F35" w:rsidRDefault="00C80329" w:rsidP="00F8623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</w:p>
          <w:p w:rsidR="00C80329" w:rsidRDefault="00C80329" w:rsidP="00F8623A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Default="00141BB7" w:rsidP="00F8623A">
            <w:pPr>
              <w:rPr>
                <w:sz w:val="24"/>
                <w:szCs w:val="24"/>
              </w:rPr>
            </w:pPr>
            <w:r w:rsidRPr="00141BB7">
              <w:rPr>
                <w:sz w:val="24"/>
                <w:szCs w:val="24"/>
              </w:rPr>
              <w:t>Test z pytaniami otwartymi</w:t>
            </w:r>
            <w:r w:rsidR="00C47EDA">
              <w:rPr>
                <w:sz w:val="24"/>
                <w:szCs w:val="24"/>
              </w:rPr>
              <w:t>, prezentacja ćwiczeń</w:t>
            </w: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0329" w:rsidRPr="009B198E" w:rsidRDefault="00141BB7" w:rsidP="009B198E">
            <w:pPr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01</w:t>
            </w:r>
            <w:r w:rsidR="009B198E">
              <w:rPr>
                <w:sz w:val="24"/>
                <w:szCs w:val="24"/>
              </w:rPr>
              <w:t>,02,</w:t>
            </w:r>
            <w:r w:rsidRPr="009B198E">
              <w:rPr>
                <w:sz w:val="24"/>
                <w:szCs w:val="24"/>
              </w:rPr>
              <w:t>03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Default="00141BB7" w:rsidP="00F8623A">
            <w:pPr>
              <w:rPr>
                <w:sz w:val="24"/>
                <w:szCs w:val="24"/>
              </w:rPr>
            </w:pPr>
            <w:r w:rsidRPr="00141BB7">
              <w:rPr>
                <w:sz w:val="24"/>
                <w:szCs w:val="24"/>
              </w:rPr>
              <w:t>Praca w grupach, dyskusja</w:t>
            </w: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80329" w:rsidRPr="009B198E" w:rsidRDefault="00141BB7" w:rsidP="007A0290">
            <w:pPr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01</w:t>
            </w:r>
            <w:r w:rsidR="007A0290">
              <w:rPr>
                <w:sz w:val="24"/>
                <w:szCs w:val="24"/>
              </w:rPr>
              <w:t>,02,03,04,</w:t>
            </w:r>
            <w:r w:rsidRPr="009B198E">
              <w:rPr>
                <w:sz w:val="24"/>
                <w:szCs w:val="24"/>
              </w:rPr>
              <w:t>05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Default="00141BB7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przypadków</w:t>
            </w:r>
            <w:r w:rsidR="00C47EDA">
              <w:rPr>
                <w:sz w:val="24"/>
                <w:szCs w:val="24"/>
              </w:rPr>
              <w:t>, tworzenie wstępnych planów terapeutycznych</w:t>
            </w: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80329" w:rsidRPr="009B198E" w:rsidRDefault="00141BB7" w:rsidP="007A0290">
            <w:pPr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03</w:t>
            </w:r>
            <w:r w:rsidR="007A0290">
              <w:rPr>
                <w:sz w:val="24"/>
                <w:szCs w:val="24"/>
              </w:rPr>
              <w:t>,04,</w:t>
            </w:r>
            <w:r w:rsidRPr="009B198E">
              <w:rPr>
                <w:sz w:val="24"/>
                <w:szCs w:val="24"/>
              </w:rPr>
              <w:t>05</w:t>
            </w:r>
          </w:p>
        </w:tc>
      </w:tr>
      <w:tr w:rsidR="00C80329" w:rsidTr="00F8623A">
        <w:tc>
          <w:tcPr>
            <w:tcW w:w="2660" w:type="dxa"/>
            <w:tcBorders>
              <w:bottom w:val="single" w:sz="12" w:space="0" w:color="auto"/>
            </w:tcBorders>
          </w:tcPr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B198E" w:rsidRDefault="00C80329" w:rsidP="00F8623A">
            <w:pPr>
              <w:rPr>
                <w:b/>
                <w:sz w:val="24"/>
                <w:szCs w:val="24"/>
              </w:rPr>
            </w:pPr>
            <w:r w:rsidRPr="00864E44">
              <w:rPr>
                <w:b/>
                <w:sz w:val="24"/>
                <w:szCs w:val="24"/>
              </w:rPr>
              <w:t>Zaliczenie</w:t>
            </w:r>
          </w:p>
          <w:p w:rsidR="00C80329" w:rsidRPr="00864E44" w:rsidRDefault="009B198E" w:rsidP="00F8623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uzyskuje zaliczenie na podstawie </w:t>
            </w:r>
            <w:r w:rsidR="009A26B6" w:rsidRPr="009B198E">
              <w:rPr>
                <w:sz w:val="24"/>
                <w:szCs w:val="24"/>
              </w:rPr>
              <w:t>kolokwium pisemne</w:t>
            </w:r>
            <w:r>
              <w:rPr>
                <w:sz w:val="24"/>
                <w:szCs w:val="24"/>
              </w:rPr>
              <w:t xml:space="preserve">go, </w:t>
            </w:r>
            <w:r w:rsidR="00894BC6">
              <w:rPr>
                <w:sz w:val="24"/>
                <w:szCs w:val="24"/>
              </w:rPr>
              <w:t>aktywności na zajęciach, przygotowania i prezentowania ćwiczeń i planów terapeutycznych</w:t>
            </w:r>
            <w:r>
              <w:rPr>
                <w:sz w:val="24"/>
                <w:szCs w:val="24"/>
              </w:rPr>
              <w:t xml:space="preserve">. </w:t>
            </w:r>
          </w:p>
          <w:p w:rsidR="00C80329" w:rsidRPr="00864E44" w:rsidRDefault="00C80329" w:rsidP="00F8623A">
            <w:pPr>
              <w:rPr>
                <w:sz w:val="24"/>
                <w:szCs w:val="24"/>
              </w:rPr>
            </w:pPr>
          </w:p>
          <w:p w:rsidR="00C80329" w:rsidRPr="00864E44" w:rsidRDefault="00C80329" w:rsidP="00F8623A">
            <w:pPr>
              <w:rPr>
                <w:sz w:val="24"/>
                <w:szCs w:val="24"/>
              </w:rPr>
            </w:pP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0329" w:rsidRPr="00742916" w:rsidTr="00F862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0329" w:rsidRPr="008D4BE7" w:rsidRDefault="00C80329" w:rsidP="00F8623A">
            <w:pPr>
              <w:jc w:val="center"/>
              <w:rPr>
                <w:b/>
              </w:rPr>
            </w:pPr>
          </w:p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80329" w:rsidRPr="008D4BE7" w:rsidRDefault="00C80329" w:rsidP="00F8623A">
            <w:pPr>
              <w:jc w:val="center"/>
              <w:rPr>
                <w:b/>
                <w:color w:val="FF0000"/>
              </w:rPr>
            </w:pPr>
          </w:p>
        </w:tc>
      </w:tr>
      <w:tr w:rsidR="00C80329" w:rsidRPr="00742916" w:rsidTr="00F862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80329" w:rsidRDefault="00C80329" w:rsidP="00F8623A">
            <w:pPr>
              <w:jc w:val="center"/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80329" w:rsidRPr="00742916" w:rsidRDefault="00C80329" w:rsidP="00F8623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80329" w:rsidRPr="00F42FD1" w:rsidRDefault="007C47FE" w:rsidP="007C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80329" w:rsidRPr="00F42FD1" w:rsidRDefault="00141BB7" w:rsidP="00C4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47E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80329" w:rsidRPr="00F42FD1" w:rsidRDefault="007C47FE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C80329" w:rsidRPr="00F42FD1" w:rsidRDefault="00C47EDA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80329" w:rsidRPr="00F42FD1" w:rsidRDefault="00141BB7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80329" w:rsidRPr="00F42FD1" w:rsidRDefault="00C47EDA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80329" w:rsidRPr="00F42FD1" w:rsidRDefault="007C47FE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47EDA">
              <w:rPr>
                <w:sz w:val="24"/>
                <w:szCs w:val="24"/>
              </w:rPr>
              <w:t>0</w:t>
            </w: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C75B65" w:rsidRDefault="00C80329" w:rsidP="00F8623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7C47FE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C64679" w:rsidRPr="00C64679" w:rsidRDefault="007C47FE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4679" w:rsidRPr="00C64679">
              <w:rPr>
                <w:sz w:val="24"/>
                <w:szCs w:val="24"/>
              </w:rPr>
              <w:t>15+5)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6467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64679" w:rsidRPr="00C64679" w:rsidRDefault="00C64679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64679">
              <w:rPr>
                <w:sz w:val="24"/>
                <w:szCs w:val="24"/>
              </w:rPr>
              <w:t>(30+1)</w:t>
            </w:r>
          </w:p>
        </w:tc>
      </w:tr>
    </w:tbl>
    <w:p w:rsidR="00C80329" w:rsidRDefault="00C80329" w:rsidP="00C80329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80329" w:rsidRDefault="00C80329" w:rsidP="00C80329"/>
    <w:p w:rsidR="005037B3" w:rsidRDefault="005037B3"/>
    <w:sectPr w:rsidR="005037B3" w:rsidSect="00CB0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583A"/>
    <w:multiLevelType w:val="hybridMultilevel"/>
    <w:tmpl w:val="EFF65B4C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3B2A30"/>
    <w:multiLevelType w:val="multilevel"/>
    <w:tmpl w:val="752E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80329"/>
    <w:rsid w:val="000A0BFF"/>
    <w:rsid w:val="000B5145"/>
    <w:rsid w:val="00141BB7"/>
    <w:rsid w:val="00167AEC"/>
    <w:rsid w:val="003A6B71"/>
    <w:rsid w:val="004E1D23"/>
    <w:rsid w:val="005037B3"/>
    <w:rsid w:val="00511941"/>
    <w:rsid w:val="005532B2"/>
    <w:rsid w:val="006B1BB9"/>
    <w:rsid w:val="007A0290"/>
    <w:rsid w:val="007C47FE"/>
    <w:rsid w:val="007F0CBE"/>
    <w:rsid w:val="00857DE6"/>
    <w:rsid w:val="00894BC6"/>
    <w:rsid w:val="009A26B6"/>
    <w:rsid w:val="009B198E"/>
    <w:rsid w:val="00A61165"/>
    <w:rsid w:val="00AB0011"/>
    <w:rsid w:val="00AF07C7"/>
    <w:rsid w:val="00C47EDA"/>
    <w:rsid w:val="00C64679"/>
    <w:rsid w:val="00C71B1C"/>
    <w:rsid w:val="00C80329"/>
    <w:rsid w:val="00D70489"/>
    <w:rsid w:val="00D97165"/>
    <w:rsid w:val="00E949FB"/>
    <w:rsid w:val="00FC1B80"/>
    <w:rsid w:val="00FE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0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032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8032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032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8032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80329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407C-C06A-4479-BB6D-C61E3D67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2019-05-06T21:57:00Z</dcterms:created>
  <dcterms:modified xsi:type="dcterms:W3CDTF">2019-05-29T12:26:00Z</dcterms:modified>
</cp:coreProperties>
</file>